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C1AC4" w14:textId="77777777" w:rsidR="000D2F95" w:rsidRDefault="005423ED" w:rsidP="005423E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</w:t>
      </w:r>
    </w:p>
    <w:p w14:paraId="510BBE39" w14:textId="77777777" w:rsidR="005423ED" w:rsidRDefault="005423ED" w:rsidP="005423E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14:paraId="4A8D758F" w14:textId="5D55BA33" w:rsidR="005423ED" w:rsidRDefault="00276E6E" w:rsidP="005423E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</w:t>
      </w:r>
      <w:r w:rsidRPr="00276E6E">
        <w:rPr>
          <w:rFonts w:ascii="Times New Roman" w:hAnsi="Times New Roman" w:cs="Times New Roman"/>
          <w:sz w:val="28"/>
          <w:szCs w:val="28"/>
        </w:rPr>
        <w:t>2</w:t>
      </w:r>
      <w:r w:rsidR="00FA1B42">
        <w:rPr>
          <w:rFonts w:ascii="Times New Roman" w:hAnsi="Times New Roman" w:cs="Times New Roman"/>
          <w:sz w:val="28"/>
          <w:szCs w:val="28"/>
        </w:rPr>
        <w:t>1</w:t>
      </w:r>
      <w:r w:rsidR="005423ED">
        <w:rPr>
          <w:rFonts w:ascii="Times New Roman" w:hAnsi="Times New Roman" w:cs="Times New Roman"/>
          <w:sz w:val="28"/>
          <w:szCs w:val="28"/>
        </w:rPr>
        <w:t>г. по 31 декабря 20</w:t>
      </w:r>
      <w:r w:rsidRPr="00276E6E">
        <w:rPr>
          <w:rFonts w:ascii="Times New Roman" w:hAnsi="Times New Roman" w:cs="Times New Roman"/>
          <w:sz w:val="28"/>
          <w:szCs w:val="28"/>
        </w:rPr>
        <w:t>2</w:t>
      </w:r>
      <w:r w:rsidR="006D1247">
        <w:rPr>
          <w:rFonts w:ascii="Times New Roman" w:hAnsi="Times New Roman" w:cs="Times New Roman"/>
          <w:sz w:val="28"/>
          <w:szCs w:val="28"/>
        </w:rPr>
        <w:t>1</w:t>
      </w:r>
      <w:r w:rsidR="005423ED">
        <w:rPr>
          <w:rFonts w:ascii="Times New Roman" w:hAnsi="Times New Roman" w:cs="Times New Roman"/>
          <w:sz w:val="28"/>
          <w:szCs w:val="28"/>
        </w:rPr>
        <w:t>г.</w:t>
      </w:r>
    </w:p>
    <w:p w14:paraId="2FE3DB86" w14:textId="77777777" w:rsidR="005423ED" w:rsidRDefault="005423ED" w:rsidP="005423E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8" w:type="dxa"/>
        <w:tblLook w:val="04A0" w:firstRow="1" w:lastRow="0" w:firstColumn="1" w:lastColumn="0" w:noHBand="0" w:noVBand="1"/>
      </w:tblPr>
      <w:tblGrid>
        <w:gridCol w:w="447"/>
        <w:gridCol w:w="1674"/>
        <w:gridCol w:w="1060"/>
        <w:gridCol w:w="973"/>
        <w:gridCol w:w="1337"/>
        <w:gridCol w:w="985"/>
        <w:gridCol w:w="1263"/>
        <w:gridCol w:w="987"/>
        <w:gridCol w:w="762"/>
        <w:gridCol w:w="1069"/>
        <w:gridCol w:w="1275"/>
        <w:gridCol w:w="1554"/>
        <w:gridCol w:w="1402"/>
      </w:tblGrid>
      <w:tr w:rsidR="000D7160" w14:paraId="74A9680D" w14:textId="77777777" w:rsidTr="000D7160">
        <w:tc>
          <w:tcPr>
            <w:tcW w:w="447" w:type="dxa"/>
            <w:vMerge w:val="restart"/>
            <w:vAlign w:val="center"/>
          </w:tcPr>
          <w:p w14:paraId="53695EB9" w14:textId="77777777"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3ED">
              <w:rPr>
                <w:rFonts w:ascii="Times New Roman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1674" w:type="dxa"/>
            <w:vMerge w:val="restart"/>
            <w:vAlign w:val="center"/>
          </w:tcPr>
          <w:p w14:paraId="0C63BE25" w14:textId="77777777"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3ED">
              <w:rPr>
                <w:rFonts w:ascii="Times New Roman" w:hAnsi="Times New Roman" w:cs="Times New Roman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060" w:type="dxa"/>
            <w:vMerge w:val="restart"/>
            <w:vAlign w:val="center"/>
          </w:tcPr>
          <w:p w14:paraId="69824A3C" w14:textId="77777777"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3ED"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</w:p>
        </w:tc>
        <w:tc>
          <w:tcPr>
            <w:tcW w:w="4558" w:type="dxa"/>
            <w:gridSpan w:val="4"/>
            <w:vAlign w:val="center"/>
          </w:tcPr>
          <w:p w14:paraId="4666D3DC" w14:textId="77777777"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3ED">
              <w:rPr>
                <w:rFonts w:ascii="Times New Roman" w:hAnsi="Times New Roman" w:cs="Times New Roman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818" w:type="dxa"/>
            <w:gridSpan w:val="3"/>
            <w:vAlign w:val="center"/>
          </w:tcPr>
          <w:p w14:paraId="71DA869F" w14:textId="77777777"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3ED">
              <w:rPr>
                <w:rFonts w:ascii="Times New Roman" w:hAnsi="Times New Roman" w:cs="Times New Roman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vAlign w:val="center"/>
          </w:tcPr>
          <w:p w14:paraId="676B6A96" w14:textId="77777777"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3ED">
              <w:rPr>
                <w:rFonts w:ascii="Times New Roman" w:hAnsi="Times New Roman" w:cs="Times New Roman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554" w:type="dxa"/>
            <w:vMerge w:val="restart"/>
            <w:vAlign w:val="center"/>
          </w:tcPr>
          <w:p w14:paraId="1EE4DAD4" w14:textId="77777777"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3ED">
              <w:rPr>
                <w:rFonts w:ascii="Times New Roman" w:hAnsi="Times New Roman" w:cs="Times New Roman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402" w:type="dxa"/>
            <w:vMerge w:val="restart"/>
            <w:vAlign w:val="center"/>
          </w:tcPr>
          <w:p w14:paraId="4CABC4CA" w14:textId="77777777"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3ED">
              <w:rPr>
                <w:rFonts w:ascii="Times New Roman" w:hAnsi="Times New Roman" w:cs="Times New Roman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23ED" w14:paraId="334CABFF" w14:textId="77777777" w:rsidTr="000D7160">
        <w:tc>
          <w:tcPr>
            <w:tcW w:w="447" w:type="dxa"/>
            <w:vMerge/>
            <w:vAlign w:val="center"/>
          </w:tcPr>
          <w:p w14:paraId="22099F6E" w14:textId="77777777"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4" w:type="dxa"/>
            <w:vMerge/>
            <w:vAlign w:val="center"/>
          </w:tcPr>
          <w:p w14:paraId="6635F73B" w14:textId="77777777"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vAlign w:val="center"/>
          </w:tcPr>
          <w:p w14:paraId="3F5A7C15" w14:textId="77777777"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0D570FD1" w14:textId="77777777"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3ED">
              <w:rPr>
                <w:rFonts w:ascii="Times New Roman" w:hAnsi="Times New Roman" w:cs="Times New Roman"/>
                <w:sz w:val="14"/>
                <w:szCs w:val="14"/>
              </w:rPr>
              <w:t>Вид объекта</w:t>
            </w:r>
          </w:p>
        </w:tc>
        <w:tc>
          <w:tcPr>
            <w:tcW w:w="1337" w:type="dxa"/>
            <w:vAlign w:val="center"/>
          </w:tcPr>
          <w:p w14:paraId="600684C3" w14:textId="77777777"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3ED">
              <w:rPr>
                <w:rFonts w:ascii="Times New Roman" w:hAnsi="Times New Roman" w:cs="Times New Roman"/>
                <w:sz w:val="14"/>
                <w:szCs w:val="14"/>
              </w:rPr>
              <w:t>Вид собственности</w:t>
            </w:r>
          </w:p>
        </w:tc>
        <w:tc>
          <w:tcPr>
            <w:tcW w:w="985" w:type="dxa"/>
            <w:vAlign w:val="center"/>
          </w:tcPr>
          <w:p w14:paraId="752023C0" w14:textId="77777777"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3ED">
              <w:rPr>
                <w:rFonts w:ascii="Times New Roman" w:hAnsi="Times New Roman" w:cs="Times New Roman"/>
                <w:sz w:val="14"/>
                <w:szCs w:val="14"/>
              </w:rPr>
              <w:t>Площадь (</w:t>
            </w:r>
            <w:proofErr w:type="spellStart"/>
            <w:r w:rsidRPr="005423ED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5423ED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1263" w:type="dxa"/>
            <w:vAlign w:val="center"/>
          </w:tcPr>
          <w:p w14:paraId="6D0860B4" w14:textId="77777777"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3ED">
              <w:rPr>
                <w:rFonts w:ascii="Times New Roman" w:hAnsi="Times New Roman"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987" w:type="dxa"/>
            <w:vAlign w:val="center"/>
          </w:tcPr>
          <w:p w14:paraId="7572BF37" w14:textId="77777777"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3ED">
              <w:rPr>
                <w:rFonts w:ascii="Times New Roman" w:hAnsi="Times New Roman" w:cs="Times New Roman"/>
                <w:sz w:val="14"/>
                <w:szCs w:val="14"/>
              </w:rPr>
              <w:t>Вид объекта</w:t>
            </w:r>
          </w:p>
        </w:tc>
        <w:tc>
          <w:tcPr>
            <w:tcW w:w="762" w:type="dxa"/>
            <w:vAlign w:val="center"/>
          </w:tcPr>
          <w:p w14:paraId="4E1E9B7D" w14:textId="77777777" w:rsidR="005423ED" w:rsidRPr="005423ED" w:rsidRDefault="005423ED" w:rsidP="00D7361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3ED">
              <w:rPr>
                <w:rFonts w:ascii="Times New Roman" w:hAnsi="Times New Roman" w:cs="Times New Roman"/>
                <w:sz w:val="14"/>
                <w:szCs w:val="14"/>
              </w:rPr>
              <w:t>Площадь (</w:t>
            </w:r>
            <w:proofErr w:type="spellStart"/>
            <w:r w:rsidRPr="005423ED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5423ED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1069" w:type="dxa"/>
            <w:vAlign w:val="center"/>
          </w:tcPr>
          <w:p w14:paraId="073FE3A7" w14:textId="77777777" w:rsidR="005423ED" w:rsidRPr="005423ED" w:rsidRDefault="005423ED" w:rsidP="00D7361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3ED">
              <w:rPr>
                <w:rFonts w:ascii="Times New Roman" w:hAnsi="Times New Roman"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1275" w:type="dxa"/>
            <w:vMerge/>
            <w:vAlign w:val="center"/>
          </w:tcPr>
          <w:p w14:paraId="390D3DF5" w14:textId="77777777"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vAlign w:val="center"/>
          </w:tcPr>
          <w:p w14:paraId="4C0EB400" w14:textId="77777777"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vAlign w:val="center"/>
          </w:tcPr>
          <w:p w14:paraId="6B1C2F3A" w14:textId="77777777" w:rsidR="005423ED" w:rsidRPr="005423ED" w:rsidRDefault="005423ED" w:rsidP="005423E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C8E" w14:paraId="0D2F2529" w14:textId="77777777" w:rsidTr="000D7160">
        <w:tc>
          <w:tcPr>
            <w:tcW w:w="447" w:type="dxa"/>
            <w:vMerge w:val="restart"/>
            <w:vAlign w:val="center"/>
          </w:tcPr>
          <w:p w14:paraId="1F6F2D15" w14:textId="77777777"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A1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1674" w:type="dxa"/>
            <w:vAlign w:val="center"/>
          </w:tcPr>
          <w:p w14:paraId="07213122" w14:textId="77777777"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3ED">
              <w:rPr>
                <w:rFonts w:ascii="Times New Roman" w:hAnsi="Times New Roman" w:cs="Times New Roman"/>
                <w:sz w:val="16"/>
                <w:szCs w:val="16"/>
              </w:rPr>
              <w:t>Белокобыльский А.А.</w:t>
            </w:r>
          </w:p>
        </w:tc>
        <w:tc>
          <w:tcPr>
            <w:tcW w:w="1060" w:type="dxa"/>
            <w:vAlign w:val="center"/>
          </w:tcPr>
          <w:p w14:paraId="1F66A92A" w14:textId="77777777"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973" w:type="dxa"/>
            <w:vAlign w:val="center"/>
          </w:tcPr>
          <w:p w14:paraId="4074727F" w14:textId="77777777"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37" w:type="dxa"/>
            <w:vAlign w:val="center"/>
          </w:tcPr>
          <w:p w14:paraId="4E593B7E" w14:textId="77777777"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14:paraId="504C23F1" w14:textId="77777777"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1263" w:type="dxa"/>
            <w:vAlign w:val="center"/>
          </w:tcPr>
          <w:p w14:paraId="140BC638" w14:textId="77777777"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87" w:type="dxa"/>
            <w:vAlign w:val="center"/>
          </w:tcPr>
          <w:p w14:paraId="22C01AE0" w14:textId="77777777"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762" w:type="dxa"/>
            <w:vAlign w:val="center"/>
          </w:tcPr>
          <w:p w14:paraId="3ED3D69F" w14:textId="77777777"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69" w:type="dxa"/>
            <w:vAlign w:val="center"/>
          </w:tcPr>
          <w:p w14:paraId="5FDD6408" w14:textId="77777777"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Align w:val="center"/>
          </w:tcPr>
          <w:p w14:paraId="4B5371AE" w14:textId="77777777"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camry</w:t>
            </w:r>
            <w:proofErr w:type="spellEnd"/>
          </w:p>
        </w:tc>
        <w:tc>
          <w:tcPr>
            <w:tcW w:w="1554" w:type="dxa"/>
            <w:vAlign w:val="center"/>
          </w:tcPr>
          <w:p w14:paraId="5B3CF3D4" w14:textId="1C379CA1" w:rsidR="00373C8E" w:rsidRPr="005423ED" w:rsidRDefault="00A947A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3 955 793,86</w:t>
            </w:r>
          </w:p>
        </w:tc>
        <w:tc>
          <w:tcPr>
            <w:tcW w:w="1402" w:type="dxa"/>
            <w:vAlign w:val="center"/>
          </w:tcPr>
          <w:p w14:paraId="4C630121" w14:textId="248D196F" w:rsidR="00373C8E" w:rsidRPr="005423ED" w:rsidRDefault="00626148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73C8E" w14:paraId="4F3D048B" w14:textId="77777777" w:rsidTr="000D7160">
        <w:tc>
          <w:tcPr>
            <w:tcW w:w="447" w:type="dxa"/>
            <w:vMerge/>
            <w:vAlign w:val="center"/>
          </w:tcPr>
          <w:p w14:paraId="64B14506" w14:textId="77777777"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  <w:vAlign w:val="center"/>
          </w:tcPr>
          <w:p w14:paraId="7FB1DAAE" w14:textId="77777777" w:rsidR="00373C8E" w:rsidRPr="005423ED" w:rsidRDefault="00E204E5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060" w:type="dxa"/>
            <w:vAlign w:val="center"/>
          </w:tcPr>
          <w:p w14:paraId="651F4DCE" w14:textId="77777777"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973" w:type="dxa"/>
            <w:vAlign w:val="center"/>
          </w:tcPr>
          <w:p w14:paraId="7CF8B6C4" w14:textId="77777777"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37" w:type="dxa"/>
            <w:vAlign w:val="center"/>
          </w:tcPr>
          <w:p w14:paraId="6C8882B9" w14:textId="77777777"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14:paraId="4C0BE76C" w14:textId="77777777"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1263" w:type="dxa"/>
            <w:vAlign w:val="center"/>
          </w:tcPr>
          <w:p w14:paraId="7FB9E994" w14:textId="77777777"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87" w:type="dxa"/>
            <w:vAlign w:val="center"/>
          </w:tcPr>
          <w:p w14:paraId="1A42E0AF" w14:textId="1DB8E0E9" w:rsidR="00373C8E" w:rsidRPr="005423ED" w:rsidRDefault="00797213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C8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373C8E" w:rsidRPr="00373C8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дача</w:t>
            </w:r>
          </w:p>
        </w:tc>
        <w:tc>
          <w:tcPr>
            <w:tcW w:w="762" w:type="dxa"/>
            <w:vAlign w:val="center"/>
          </w:tcPr>
          <w:p w14:paraId="12B24E40" w14:textId="77777777"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1069" w:type="dxa"/>
            <w:vAlign w:val="center"/>
          </w:tcPr>
          <w:p w14:paraId="5D70BB53" w14:textId="77777777" w:rsidR="00373C8E" w:rsidRPr="005423ED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Align w:val="center"/>
          </w:tcPr>
          <w:p w14:paraId="48CF4355" w14:textId="77777777" w:rsidR="00373C8E" w:rsidRPr="00373C8E" w:rsidRDefault="00373C8E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RAV4</w:t>
            </w:r>
          </w:p>
        </w:tc>
        <w:tc>
          <w:tcPr>
            <w:tcW w:w="1554" w:type="dxa"/>
            <w:vAlign w:val="center"/>
          </w:tcPr>
          <w:p w14:paraId="5256E819" w14:textId="3803E0D8" w:rsidR="00373C8E" w:rsidRPr="00797213" w:rsidRDefault="00A947AE" w:rsidP="00373C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510 981,90</w:t>
            </w:r>
            <w:bookmarkStart w:id="0" w:name="_GoBack"/>
            <w:bookmarkEnd w:id="0"/>
          </w:p>
        </w:tc>
        <w:tc>
          <w:tcPr>
            <w:tcW w:w="1402" w:type="dxa"/>
            <w:vAlign w:val="center"/>
          </w:tcPr>
          <w:p w14:paraId="6B12E736" w14:textId="489C0588" w:rsidR="00373C8E" w:rsidRPr="00373C8E" w:rsidRDefault="00626148" w:rsidP="005423E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D7160" w14:paraId="04B39431" w14:textId="77777777" w:rsidTr="000D7160">
        <w:tc>
          <w:tcPr>
            <w:tcW w:w="447" w:type="dxa"/>
            <w:vMerge/>
            <w:vAlign w:val="center"/>
          </w:tcPr>
          <w:p w14:paraId="296C3158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  <w:vAlign w:val="center"/>
          </w:tcPr>
          <w:p w14:paraId="36ADC281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430B97EB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Align w:val="center"/>
          </w:tcPr>
          <w:p w14:paraId="2ECFF008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37" w:type="dxa"/>
            <w:vAlign w:val="center"/>
          </w:tcPr>
          <w:p w14:paraId="7A383EB1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73C8E">
              <w:rPr>
                <w:rFonts w:ascii="Times New Roman" w:hAnsi="Times New Roman" w:cs="Times New Roman"/>
                <w:sz w:val="16"/>
                <w:szCs w:val="16"/>
              </w:rPr>
              <w:t>бщая долевая (1/4)</w:t>
            </w:r>
          </w:p>
        </w:tc>
        <w:tc>
          <w:tcPr>
            <w:tcW w:w="985" w:type="dxa"/>
            <w:vAlign w:val="center"/>
          </w:tcPr>
          <w:p w14:paraId="5AC9F9B2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86,1</w:t>
            </w:r>
          </w:p>
        </w:tc>
        <w:tc>
          <w:tcPr>
            <w:tcW w:w="1263" w:type="dxa"/>
            <w:vAlign w:val="center"/>
          </w:tcPr>
          <w:p w14:paraId="117D0300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87" w:type="dxa"/>
            <w:vAlign w:val="center"/>
          </w:tcPr>
          <w:p w14:paraId="03E8C89B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vAlign w:val="center"/>
          </w:tcPr>
          <w:p w14:paraId="14649F3A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Align w:val="center"/>
          </w:tcPr>
          <w:p w14:paraId="733D4165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002AAEB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14:paraId="5163AA26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vAlign w:val="center"/>
          </w:tcPr>
          <w:p w14:paraId="77835728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160" w14:paraId="77D8553B" w14:textId="77777777" w:rsidTr="000D7160">
        <w:tc>
          <w:tcPr>
            <w:tcW w:w="447" w:type="dxa"/>
            <w:vMerge w:val="restart"/>
            <w:vAlign w:val="center"/>
          </w:tcPr>
          <w:p w14:paraId="7848DC9C" w14:textId="2042018F" w:rsidR="000D7160" w:rsidRPr="007128EF" w:rsidRDefault="00785392" w:rsidP="00D7361E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1674" w:type="dxa"/>
            <w:vMerge w:val="restart"/>
            <w:vAlign w:val="center"/>
          </w:tcPr>
          <w:p w14:paraId="1E445172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Пустынная О.В.</w:t>
            </w:r>
          </w:p>
        </w:tc>
        <w:tc>
          <w:tcPr>
            <w:tcW w:w="1060" w:type="dxa"/>
            <w:vMerge w:val="restart"/>
            <w:vAlign w:val="center"/>
          </w:tcPr>
          <w:p w14:paraId="3DF55729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973" w:type="dxa"/>
            <w:vAlign w:val="center"/>
          </w:tcPr>
          <w:p w14:paraId="081D8415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37" w:type="dxa"/>
            <w:vAlign w:val="center"/>
          </w:tcPr>
          <w:p w14:paraId="6F60D857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14:paraId="71588314" w14:textId="155EAD71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78539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63" w:type="dxa"/>
            <w:vAlign w:val="center"/>
          </w:tcPr>
          <w:p w14:paraId="6BA991AC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87" w:type="dxa"/>
            <w:vMerge w:val="restart"/>
            <w:vAlign w:val="center"/>
          </w:tcPr>
          <w:p w14:paraId="6346539E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62" w:type="dxa"/>
            <w:vMerge w:val="restart"/>
            <w:vAlign w:val="center"/>
          </w:tcPr>
          <w:p w14:paraId="1C02B00A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9" w:type="dxa"/>
            <w:vMerge w:val="restart"/>
            <w:vAlign w:val="center"/>
          </w:tcPr>
          <w:p w14:paraId="2E2828BB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14:paraId="55AF5125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4" w:type="dxa"/>
            <w:vMerge w:val="restart"/>
            <w:vAlign w:val="center"/>
          </w:tcPr>
          <w:p w14:paraId="41C8CFA8" w14:textId="3D497655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8EF">
              <w:rPr>
                <w:rFonts w:ascii="Times New Roman" w:hAnsi="Times New Roman" w:cs="Times New Roman"/>
                <w:sz w:val="16"/>
                <w:szCs w:val="16"/>
              </w:rPr>
              <w:t>2 </w:t>
            </w:r>
            <w:r w:rsidR="00647A75">
              <w:rPr>
                <w:rFonts w:ascii="Times New Roman" w:hAnsi="Times New Roman" w:cs="Times New Roman"/>
                <w:sz w:val="16"/>
                <w:szCs w:val="16"/>
              </w:rPr>
              <w:t>721</w:t>
            </w:r>
            <w:r w:rsidRPr="007128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647A75">
              <w:rPr>
                <w:rFonts w:ascii="Times New Roman" w:hAnsi="Times New Roman" w:cs="Times New Roman"/>
                <w:sz w:val="16"/>
                <w:szCs w:val="16"/>
              </w:rPr>
              <w:t>544</w:t>
            </w:r>
            <w:r w:rsidRPr="007128E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47A75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402" w:type="dxa"/>
            <w:vMerge w:val="restart"/>
            <w:vAlign w:val="center"/>
          </w:tcPr>
          <w:p w14:paraId="4FD34A5B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D7160" w14:paraId="4F75F08B" w14:textId="77777777" w:rsidTr="000D7160">
        <w:tc>
          <w:tcPr>
            <w:tcW w:w="447" w:type="dxa"/>
            <w:vMerge/>
            <w:vAlign w:val="center"/>
          </w:tcPr>
          <w:p w14:paraId="414A9FE9" w14:textId="77777777" w:rsidR="000D7160" w:rsidRPr="007128EF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74" w:type="dxa"/>
            <w:vMerge/>
            <w:vAlign w:val="center"/>
          </w:tcPr>
          <w:p w14:paraId="66E581A3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0DAB3BCF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Align w:val="center"/>
          </w:tcPr>
          <w:p w14:paraId="7D2235C2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37" w:type="dxa"/>
            <w:vAlign w:val="center"/>
          </w:tcPr>
          <w:p w14:paraId="24755135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14:paraId="43B9304D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</w:tc>
        <w:tc>
          <w:tcPr>
            <w:tcW w:w="1263" w:type="dxa"/>
            <w:vAlign w:val="center"/>
          </w:tcPr>
          <w:p w14:paraId="327ECFD7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87" w:type="dxa"/>
            <w:vMerge/>
            <w:vAlign w:val="center"/>
          </w:tcPr>
          <w:p w14:paraId="45F84B17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vMerge/>
            <w:vAlign w:val="center"/>
          </w:tcPr>
          <w:p w14:paraId="61657EFB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Merge/>
            <w:vAlign w:val="center"/>
          </w:tcPr>
          <w:p w14:paraId="0DC543EB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63CB54F4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vMerge/>
            <w:vAlign w:val="center"/>
          </w:tcPr>
          <w:p w14:paraId="0A86F288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vMerge/>
            <w:vAlign w:val="center"/>
          </w:tcPr>
          <w:p w14:paraId="7612EF5E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160" w14:paraId="22D99630" w14:textId="77777777" w:rsidTr="000D7160">
        <w:tc>
          <w:tcPr>
            <w:tcW w:w="447" w:type="dxa"/>
            <w:vAlign w:val="center"/>
          </w:tcPr>
          <w:p w14:paraId="7A99E706" w14:textId="5914FDEF" w:rsidR="000D7160" w:rsidRPr="007128EF" w:rsidRDefault="00785392" w:rsidP="00D7361E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1674" w:type="dxa"/>
            <w:vAlign w:val="center"/>
          </w:tcPr>
          <w:p w14:paraId="7D40CBE9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Пономарева Е.Н.</w:t>
            </w:r>
          </w:p>
        </w:tc>
        <w:tc>
          <w:tcPr>
            <w:tcW w:w="1060" w:type="dxa"/>
            <w:vAlign w:val="center"/>
          </w:tcPr>
          <w:p w14:paraId="39DB97DD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973" w:type="dxa"/>
            <w:vAlign w:val="center"/>
          </w:tcPr>
          <w:p w14:paraId="385DDA9E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7" w:type="dxa"/>
            <w:vAlign w:val="center"/>
          </w:tcPr>
          <w:p w14:paraId="0398B75E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vAlign w:val="center"/>
          </w:tcPr>
          <w:p w14:paraId="14BF4E11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3" w:type="dxa"/>
            <w:vAlign w:val="center"/>
          </w:tcPr>
          <w:p w14:paraId="0A22AF81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7" w:type="dxa"/>
            <w:vAlign w:val="center"/>
          </w:tcPr>
          <w:p w14:paraId="6FB3ACB8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62" w:type="dxa"/>
            <w:vAlign w:val="center"/>
          </w:tcPr>
          <w:p w14:paraId="5AF60C46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9" w:type="dxa"/>
            <w:vAlign w:val="center"/>
          </w:tcPr>
          <w:p w14:paraId="2C41B5F8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14:paraId="6FEEAB14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4" w:type="dxa"/>
            <w:vAlign w:val="center"/>
          </w:tcPr>
          <w:p w14:paraId="3226231D" w14:textId="5F2C2AD6" w:rsidR="000D7160" w:rsidRPr="005423ED" w:rsidRDefault="00FA1B42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B42">
              <w:rPr>
                <w:rFonts w:ascii="Times New Roman" w:hAnsi="Times New Roman" w:cs="Times New Roman"/>
                <w:sz w:val="16"/>
                <w:szCs w:val="16"/>
              </w:rPr>
              <w:t>1 615 696,87</w:t>
            </w:r>
          </w:p>
        </w:tc>
        <w:tc>
          <w:tcPr>
            <w:tcW w:w="1402" w:type="dxa"/>
            <w:vAlign w:val="center"/>
          </w:tcPr>
          <w:p w14:paraId="7C1DEB52" w14:textId="77777777" w:rsidR="000D7160" w:rsidRPr="005423ED" w:rsidRDefault="000D7160" w:rsidP="00D7361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14:paraId="10636A69" w14:textId="77777777" w:rsidR="005423ED" w:rsidRPr="005423ED" w:rsidRDefault="005423ED" w:rsidP="005423E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5423ED" w:rsidRPr="005423ED" w:rsidSect="005423ED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ED"/>
    <w:rsid w:val="000D2F95"/>
    <w:rsid w:val="000D7160"/>
    <w:rsid w:val="00276E6E"/>
    <w:rsid w:val="00373C8E"/>
    <w:rsid w:val="0042231F"/>
    <w:rsid w:val="005423ED"/>
    <w:rsid w:val="00604AA7"/>
    <w:rsid w:val="00626148"/>
    <w:rsid w:val="00647A75"/>
    <w:rsid w:val="006D1247"/>
    <w:rsid w:val="007128EF"/>
    <w:rsid w:val="00785392"/>
    <w:rsid w:val="00797213"/>
    <w:rsid w:val="00924DCD"/>
    <w:rsid w:val="009B248C"/>
    <w:rsid w:val="00A947AE"/>
    <w:rsid w:val="00AF3AB5"/>
    <w:rsid w:val="00B84B47"/>
    <w:rsid w:val="00BD01B4"/>
    <w:rsid w:val="00C97A17"/>
    <w:rsid w:val="00D91D4A"/>
    <w:rsid w:val="00DF5524"/>
    <w:rsid w:val="00E204E5"/>
    <w:rsid w:val="00FA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5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С. Пономарева</dc:creator>
  <cp:lastModifiedBy>Вероника С. Пономарева</cp:lastModifiedBy>
  <cp:revision>4</cp:revision>
  <cp:lastPrinted>2022-03-31T08:26:00Z</cp:lastPrinted>
  <dcterms:created xsi:type="dcterms:W3CDTF">2022-03-30T14:14:00Z</dcterms:created>
  <dcterms:modified xsi:type="dcterms:W3CDTF">2022-03-31T08:28:00Z</dcterms:modified>
</cp:coreProperties>
</file>